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03" w:rsidRPr="00122303" w:rsidRDefault="00122303" w:rsidP="008F227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КОНСУЛЬТАЦИЯ ДЛЯ ПЕДАГОГОВ:</w:t>
      </w:r>
    </w:p>
    <w:p w:rsidR="008F227B" w:rsidRDefault="008F227B" w:rsidP="008F227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 w:rsid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Исп</w:t>
      </w:r>
      <w:r w:rsid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ользование стихов,</w:t>
      </w:r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чистоговорок</w:t>
      </w:r>
      <w:proofErr w:type="spellEnd"/>
      <w:r w:rsid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, скороговорок</w:t>
      </w:r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 развитии фонематического слуха у детей</w:t>
      </w:r>
      <w:r w:rsid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Pr="0012230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:rsidR="008F0332" w:rsidRPr="00122303" w:rsidRDefault="008F0332" w:rsidP="008F227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Подготовила: учитель-логопед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Василенко Г.А.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223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развития речи у детей дошкольного возраста во многом зависит от степени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фонематического слуха, т.е. способности различать сходные звуки и правильно употреблять их в своей речи. Как известно, многие фонемы русского языка имеют очень тонкие артикуляционные различия, и только хорошо развитый фонематический слух дает возможность ребенку отличать одни звуки от других. Недостаточная же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слухового восприятия может стать причиной неправильного 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произношения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отдельных звуков, так и целых слов и даже фраз. Хорошо развитый фонематический слух жизненно необходим при подготовке детей к обучению грамоте и «является важнейшим условием усвоениями грамматического строя русского языка, морфологической системы, а также предпосылкой к развитию чувства рифмы и ритма, восприятия музыкально-ритмического строя речи. Умение вслушиваться в звучащие слова является основой овладения словообразованием, осознания связей между родственными словами, попыток самостоятельно объяснять и толковать значения слов».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формой работы, способствующей развитию речевого слуха, являются </w:t>
      </w:r>
      <w:r w:rsidRPr="00122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фонематические пятиминутки,</w:t>
      </w: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проводить на занятиях по развитию речи практически во всех группах детского сада.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Материалом для фонематических упражнений могут служить разные скороговорки,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стихи, считалочки,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часто повторяются какие-то определенные звуки. Они дают возможность работать не только над развитием фонематического слуха, но и над правильной артикуляцией, ритмикой и интонацией, развивают слуховую память, знакомят детей с русским фольклором. Ценность их в переключении внимания на новый, развлекательный вид работы, стимулирующей интерес детей и предупреждающий усталость.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стихотворение или скороговорка прослушивается детьми - воспитатель дает образец чтения, а затем заучивается наизусть. Чтобы облегчить запоминание, воспитатель может прибегнуть к описательному, рисунчатому жесту, применять ритмический жест и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вышагивание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(т.е. чтение стихов в ритме шага). Текст можно говорить шепотом и громко. Также можно использовать соревнование двух команд или участников (кто быстрее </w:t>
      </w: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произнесет несколько раз скороговорку) или такую форму задания, как «эхо» (одна команда начинает тихо, другая - громко).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из 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предложениях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 можно заучивать в движении. Так, при работе с четверостишием: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Глупый гном глядел, глядел,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Громкий горн гудел, гудел,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 горна грохнул гром,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Громче грома 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гаркнул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гном.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марширует, читает стихи и разыгрывает сценку. При заучивании двустишия: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Поезд мчится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скрежеча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ж-ж, ч-ч, ща.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друг за другом, берутся за руки и хором читают скороговорку.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фонематических пятиминуток можно использовать и такую форму работы, как диалог двух команд. Например, очень подходят для этого такие скороговорки: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 мне про покупки.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 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покупки?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 покупки, про покупки, про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покупочки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диалог при заучивании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дифференциацию похожих звуков. Так, при работе над твердыми и мягкими согласными дети делятся на две команды, из которых одна произносит твердые согласные, а другая - мягкие.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та, та - нет у нас кота.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Тя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тя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тя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вот мое дитя.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на, на - стою у окна.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веду коня.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из стихотворений рекомендуется заучивать по ролям, разыгрывать сценки. Так, при работе в старшей группе над произношением звука «ж», используя стихотворение «Жук и жаба», можно разыгрывать небольшую сценку, действующие лица которой жук и жаба, слова автора хором повторяют за воспитателем дети.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Жаба толстая сидит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 сторонам глядит.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 ужин жук ей нужен,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нужен жабе жук.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Жаба:  Вот жука бы увидать;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скорей его поймать,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 ужин жук мне нужен,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нужен жук на ужин.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Вот жук летит,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Жужжит, жужжит.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:Я</w:t>
      </w:r>
      <w:proofErr w:type="spellEnd"/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летаю и жужжу: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мне летать,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мне жужжать,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ромашкой посижу».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Жаба жука увидала,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Прыг, прыг - и поймала.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роли могут меняться.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фонематических пятиминуток можно также использовать </w:t>
      </w:r>
      <w:r w:rsidRPr="00122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считалочки и </w:t>
      </w:r>
      <w:proofErr w:type="spellStart"/>
      <w:r w:rsidRPr="00122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ритмостихи</w:t>
      </w:r>
      <w:proofErr w:type="spellEnd"/>
      <w:r w:rsidRPr="00122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они, развивая фонематический слух, выполняют и дополнительную функцию, вырабатывая ощущения ритма слова, фразы. Так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ритмостихи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считалки представляют этот ритм очень </w:t>
      </w:r>
      <w:proofErr w:type="spell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</w:t>
      </w:r>
      <w:proofErr w:type="gramStart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,я</w:t>
      </w:r>
      <w:proofErr w:type="gram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рко</w:t>
      </w:r>
      <w:proofErr w:type="spellEnd"/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особенно важна роль жестикуляции, совпадающей с ритмом речи.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Фонетические упражнения рекомендуется проводить 2-3 раза в неделю на занятиях по развитию речи, на прогулке, как в групповом, так и в индивидуальном общении.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фонетических пятиминуток, воспитатель должен помнить следующее: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начала заучивания стихотворения, считалки и т.д. звуки должны быть хорошо отработаны в медленном произношении.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Чаще всего стихи читаются хором, особенно это важно при работе с детьми, которые из-за плохого произношения тех или иных звуков стесняются говорить. Но иногда можно предлагать читать их отдельным детям.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Воспитатель при проведении фонетических упражнений, сам должен уметь читать скороговорки в быстром темпе, а стихи - правильно и выразительно.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 время от времени можно повторять, так как он быстро забывается.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форма пятиминуток оживит занятие по развитию речи и сделает более результативным ознакомление детей со звуками и нормами произношения. Благодаря таким фонетическим упражнениям дети осознают, что слова могут звучать громко и тихо, быстро и медленно, что они бывают разные и похожие по звучанию, а это в свою очередь поможет выработке отчетливого произношения слов и фраз, хорошего темпа речи.</w:t>
      </w:r>
    </w:p>
    <w:p w:rsidR="008F227B" w:rsidRPr="00122303" w:rsidRDefault="008F227B" w:rsidP="008F227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Фонетические пятиминутки способствуют обогащению и активизации словаря дошкольников, развивают их память, мышление, воображение.</w:t>
      </w:r>
    </w:p>
    <w:p w:rsidR="00B32CCB" w:rsidRPr="00122303" w:rsidRDefault="00B32CCB">
      <w:pPr>
        <w:rPr>
          <w:rFonts w:ascii="Times New Roman" w:hAnsi="Times New Roman" w:cs="Times New Roman"/>
          <w:sz w:val="28"/>
          <w:szCs w:val="28"/>
        </w:rPr>
      </w:pPr>
    </w:p>
    <w:sectPr w:rsidR="00B32CCB" w:rsidRPr="00122303" w:rsidSect="008F227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27B"/>
    <w:rsid w:val="00122303"/>
    <w:rsid w:val="008F0332"/>
    <w:rsid w:val="008F227B"/>
    <w:rsid w:val="00B3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CB"/>
  </w:style>
  <w:style w:type="paragraph" w:styleId="1">
    <w:name w:val="heading 1"/>
    <w:basedOn w:val="a"/>
    <w:link w:val="10"/>
    <w:uiPriority w:val="9"/>
    <w:qFormat/>
    <w:rsid w:val="008F2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875</Words>
  <Characters>4989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Галина Василенко</cp:lastModifiedBy>
  <cp:revision>3</cp:revision>
  <dcterms:created xsi:type="dcterms:W3CDTF">2016-04-13T08:58:00Z</dcterms:created>
  <dcterms:modified xsi:type="dcterms:W3CDTF">2025-10-30T19:52:00Z</dcterms:modified>
</cp:coreProperties>
</file>