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u w:val="single"/>
        </w:rPr>
      </w:pPr>
      <w:r w:rsidRPr="00B05BED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u w:val="single"/>
        </w:rPr>
        <w:t>Памятка для родителей по подготовке детей к школе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BED">
        <w:rPr>
          <w:rFonts w:ascii="Times New Roman" w:eastAsia="Calibri" w:hAnsi="Times New Roman" w:cs="Times New Roman"/>
          <w:color w:val="000000"/>
          <w:sz w:val="28"/>
          <w:szCs w:val="28"/>
        </w:rPr>
        <w:t>• Избегайте больших нагрузок на ребенка (несколько кружков, секций и прочих занятий).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BED">
        <w:rPr>
          <w:rFonts w:ascii="Times New Roman" w:eastAsia="Calibri" w:hAnsi="Times New Roman" w:cs="Times New Roman"/>
          <w:color w:val="000000"/>
          <w:sz w:val="28"/>
          <w:szCs w:val="28"/>
        </w:rPr>
        <w:t>• Не пугайте ребенка школой («Вот пойдешь в школу, там тебе покажут!», «Там тебя научат как надо себя вести!» и проч.).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BED">
        <w:rPr>
          <w:rFonts w:ascii="Times New Roman" w:eastAsia="Calibri" w:hAnsi="Times New Roman" w:cs="Times New Roman"/>
          <w:color w:val="000000"/>
          <w:sz w:val="28"/>
          <w:szCs w:val="28"/>
        </w:rPr>
        <w:t>• Не допускайте резких изменений в жизни ребенка: во внутреннем устройстве дома, режиме дня, отмене каких-либо ранее присутствовавших развлечений ребенка, общения с прежними друзьями и проч. (во время перехода из детского сада в школу).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BED">
        <w:rPr>
          <w:rFonts w:ascii="Times New Roman" w:eastAsia="Calibri" w:hAnsi="Times New Roman" w:cs="Times New Roman"/>
          <w:color w:val="000000"/>
          <w:sz w:val="28"/>
          <w:szCs w:val="28"/>
        </w:rPr>
        <w:t>• С целью уменьшения трудностей в подготовке уроков, когда ребенок уже будет посещать школу – заранее (в подготовительной группе) готовьте ребенка к ним: регулярно, примерно в одно и тоже время занимайтесь какой-либо деятельностью (рисованием, лепкой, конструированием, развивающими играми и проч.). Это будет развивать усидчивость, привычку к целенаправленным занятиям и самое главное – произвольное поведение.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BED">
        <w:rPr>
          <w:rFonts w:ascii="Times New Roman" w:eastAsia="Calibri" w:hAnsi="Times New Roman" w:cs="Times New Roman"/>
          <w:color w:val="000000"/>
          <w:sz w:val="28"/>
          <w:szCs w:val="28"/>
        </w:rPr>
        <w:t>• Оптимизируйте свои детско-родительские отношения: необходимо, чтобы ребенок рос в атмосфере любви, уважения, бережного отношения к его индивидуальным особенностям. Заинтересованности в его делах и занятиях, уверенности в его достижениях; вместе с тем – требовательности и последовательности в воспитательных воздействиях со стороны взрослых.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BED">
        <w:rPr>
          <w:rFonts w:ascii="Times New Roman" w:eastAsia="Calibri" w:hAnsi="Times New Roman" w:cs="Times New Roman"/>
          <w:color w:val="000000"/>
          <w:sz w:val="28"/>
          <w:szCs w:val="28"/>
        </w:rPr>
        <w:t>• Содействуйте также оптимизации отношений ребенка со сверстниками: если у ребенка возникают трудности в отношениях с ними, нужно выяснить причину и помочь ребенку приобрести уверенность в коллективе сверстников.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B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Постоянно расширяйте и обогащайте индивидуальный опыт ребенка: чем разнообразнее опыт ребенка, тем разнообразнее его деятельность и тем больше основания для активных самостоятельных действий, следовательно. У него больше возможностей для проверки своих способностей и расширения представлений о себе (музеи, театры, цирк, зоопарк; стихи, сказки, детские песни, мультфильмы, детское кино и проч.). 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B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Способствуйте развитию способности анализировать собственные переживания ребенка и результаты своих действий и поступков: всегда положительно оценивая личность ребенка, необходимо вместе с ним оценивать результаты его действий, сравнивать с образцом. Находить причины трудностей и ошибок и способы их исправления. При этом важно </w:t>
      </w:r>
      <w:r w:rsidRPr="00B05BE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формировать у ребенка уверенность, что он справится с трудностями, добьется хороших успехов, у него все получится.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BED">
        <w:rPr>
          <w:rFonts w:ascii="Times New Roman" w:eastAsia="Calibri" w:hAnsi="Times New Roman" w:cs="Times New Roman"/>
          <w:color w:val="000000"/>
          <w:sz w:val="28"/>
          <w:szCs w:val="28"/>
        </w:rPr>
        <w:t>• Подумайте, что еще может оказаться необходимым Вашему ребенку и внедряйте это в жизнь, а если возникают сомнения – приходите к специалистам и консультируйтесь, даже если Вам кажется, что это того не стоит.</w:t>
      </w:r>
    </w:p>
    <w:p w:rsidR="00B05BED" w:rsidRPr="00B05BED" w:rsidRDefault="00B05BED" w:rsidP="00B05BED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</w:p>
    <w:p w:rsidR="00B05BED" w:rsidRPr="00B05BED" w:rsidRDefault="00B05BED" w:rsidP="00B05BED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 w:rsidRPr="00B05BED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Пожелания родителям в процессе подготовки ребенка к школе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5BED">
        <w:rPr>
          <w:rFonts w:ascii="Times New Roman" w:eastAsia="Calibri" w:hAnsi="Times New Roman" w:cs="Times New Roman"/>
          <w:sz w:val="28"/>
          <w:szCs w:val="28"/>
        </w:rPr>
        <w:t>• Занимайтесь с ребенком систематически (2-3 раза в неделю), занятия желательно проводить в одно и то же время.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5BED">
        <w:rPr>
          <w:rFonts w:ascii="Times New Roman" w:eastAsia="Calibri" w:hAnsi="Times New Roman" w:cs="Times New Roman"/>
          <w:sz w:val="28"/>
          <w:szCs w:val="28"/>
        </w:rPr>
        <w:t>• Продолжительность каждого занятия для детей 6-7 лет – не больше 30 минут.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5BED">
        <w:rPr>
          <w:rFonts w:ascii="Times New Roman" w:eastAsia="Calibri" w:hAnsi="Times New Roman" w:cs="Times New Roman"/>
          <w:sz w:val="28"/>
          <w:szCs w:val="28"/>
        </w:rPr>
        <w:t>• Рисовать (писать),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5BED">
        <w:rPr>
          <w:rFonts w:ascii="Times New Roman" w:eastAsia="Calibri" w:hAnsi="Times New Roman" w:cs="Times New Roman"/>
          <w:sz w:val="28"/>
          <w:szCs w:val="28"/>
        </w:rPr>
        <w:t>• Не занимайтесь с ребенком, если он плохо себя чувствует или активно отказывается от занятий.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5BED">
        <w:rPr>
          <w:rFonts w:ascii="Times New Roman" w:eastAsia="Calibri" w:hAnsi="Times New Roman" w:cs="Times New Roman"/>
          <w:sz w:val="28"/>
          <w:szCs w:val="28"/>
        </w:rPr>
        <w:t>• Начинайте занятие с любимых или простых для выполнения заданий. Это дает ребенку уверенность в своих силах.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5BED">
        <w:rPr>
          <w:rFonts w:ascii="Times New Roman" w:eastAsia="Calibri" w:hAnsi="Times New Roman" w:cs="Times New Roman"/>
          <w:sz w:val="28"/>
          <w:szCs w:val="28"/>
        </w:rPr>
        <w:t>• Спокойно, без раздражения относитесь к затруднениям и неудачам ребенка. Не ругайте, не стыдите ребенка за неудачи.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5BED">
        <w:rPr>
          <w:rFonts w:ascii="Times New Roman" w:eastAsia="Calibri" w:hAnsi="Times New Roman" w:cs="Times New Roman"/>
          <w:sz w:val="28"/>
          <w:szCs w:val="28"/>
        </w:rPr>
        <w:t>• Подбадривайте ребенка, если у него что-то не получается. Терпеливо разъясняйте все, что непонятно.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5BED">
        <w:rPr>
          <w:rFonts w:ascii="Times New Roman" w:eastAsia="Calibri" w:hAnsi="Times New Roman" w:cs="Times New Roman"/>
          <w:sz w:val="28"/>
          <w:szCs w:val="28"/>
        </w:rPr>
        <w:t>• Обязательно найдите, за что похвалить ребенка во время каждого занятия.</w:t>
      </w:r>
    </w:p>
    <w:p w:rsidR="00B05BED" w:rsidRPr="00B05BED" w:rsidRDefault="00B05BED" w:rsidP="00B05BE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5BED">
        <w:rPr>
          <w:rFonts w:ascii="Times New Roman" w:eastAsia="Calibri" w:hAnsi="Times New Roman" w:cs="Times New Roman"/>
          <w:sz w:val="28"/>
          <w:szCs w:val="28"/>
        </w:rPr>
        <w:t>•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7B56EA" w:rsidRDefault="007B56EA">
      <w:bookmarkStart w:id="0" w:name="_GoBack"/>
      <w:bookmarkEnd w:id="0"/>
    </w:p>
    <w:sectPr w:rsidR="007B5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ED"/>
    <w:rsid w:val="007B56EA"/>
    <w:rsid w:val="00B0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224F8-DA03-472E-BCCF-1A4F62EA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2023-03-10T08:48:00Z</dcterms:created>
  <dcterms:modified xsi:type="dcterms:W3CDTF">2023-03-10T08:49:00Z</dcterms:modified>
</cp:coreProperties>
</file>