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847" w:rsidRPr="00B32847" w:rsidRDefault="00B32847" w:rsidP="00B3284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3284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Семьи участников СВО могут бесплатно посещать спектакли, выставки и концерты.</w:t>
      </w:r>
      <w:r w:rsidRPr="00B32847">
        <w:rPr>
          <w:rFonts w:ascii="Times New Roman" w:hAnsi="Times New Roman" w:cs="Times New Roman"/>
          <w:sz w:val="28"/>
          <w:szCs w:val="28"/>
        </w:rPr>
        <w:t xml:space="preserve"> </w:t>
      </w:r>
      <w:r w:rsidRPr="00B32847">
        <w:rPr>
          <w:rFonts w:ascii="Times New Roman" w:hAnsi="Times New Roman" w:cs="Times New Roman"/>
          <w:sz w:val="28"/>
          <w:szCs w:val="28"/>
        </w:rPr>
        <w:t>Семьи участников СВО могут бесплатно посещать спектакли, выставки и концерты.</w:t>
      </w:r>
    </w:p>
    <w:p w:rsidR="00B32847" w:rsidRPr="00B32847" w:rsidRDefault="00B32847" w:rsidP="00B3284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32847">
        <w:rPr>
          <w:rFonts w:ascii="Times New Roman" w:hAnsi="Times New Roman" w:cs="Times New Roman"/>
          <w:sz w:val="28"/>
          <w:szCs w:val="28"/>
        </w:rPr>
        <w:t xml:space="preserve">Подобная программа действует практически с начала военной операции. Спектакли Осетинского и Русского театров, а также выставки в Национальном музее, Художественном музее им. М. Туганова и Музее театрального искусства бесплатно доступны для семей участников СВО. Кроме того, они имеют возможность бесплатно посещать концерты ансамбля "Алан", Камерного хора "Алания" и Эстрадного оркестра имени К. </w:t>
      </w:r>
      <w:proofErr w:type="spellStart"/>
      <w:r w:rsidRPr="00B32847">
        <w:rPr>
          <w:rFonts w:ascii="Times New Roman" w:hAnsi="Times New Roman" w:cs="Times New Roman"/>
          <w:sz w:val="28"/>
          <w:szCs w:val="28"/>
        </w:rPr>
        <w:t>Суанова</w:t>
      </w:r>
      <w:proofErr w:type="spellEnd"/>
      <w:r w:rsidRPr="00B32847">
        <w:rPr>
          <w:rFonts w:ascii="Times New Roman" w:hAnsi="Times New Roman" w:cs="Times New Roman"/>
          <w:sz w:val="28"/>
          <w:szCs w:val="28"/>
        </w:rPr>
        <w:t>.</w:t>
      </w:r>
    </w:p>
    <w:p w:rsidR="00B32847" w:rsidRPr="00B32847" w:rsidRDefault="00B32847" w:rsidP="00B3284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32847">
        <w:rPr>
          <w:rFonts w:ascii="Times New Roman" w:hAnsi="Times New Roman" w:cs="Times New Roman"/>
          <w:sz w:val="28"/>
          <w:szCs w:val="28"/>
        </w:rPr>
        <w:t>Нужно просто предварительно договориться с учреждениями:</w:t>
      </w:r>
    </w:p>
    <w:p w:rsidR="00B32847" w:rsidRPr="00B32847" w:rsidRDefault="00B32847" w:rsidP="00B3284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32847">
        <w:rPr>
          <w:rFonts w:ascii="Times New Roman" w:hAnsi="Times New Roman" w:cs="Times New Roman"/>
          <w:sz w:val="28"/>
          <w:szCs w:val="28"/>
        </w:rPr>
        <w:t>Осетинский театр - 55-14-68;</w:t>
      </w:r>
    </w:p>
    <w:p w:rsidR="00B32847" w:rsidRPr="00B32847" w:rsidRDefault="00B32847" w:rsidP="00B3284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32847">
        <w:rPr>
          <w:rFonts w:ascii="Times New Roman" w:hAnsi="Times New Roman" w:cs="Times New Roman"/>
          <w:sz w:val="28"/>
          <w:szCs w:val="28"/>
        </w:rPr>
        <w:t>Русский театр - 53-24-75;</w:t>
      </w:r>
    </w:p>
    <w:p w:rsidR="00B32847" w:rsidRPr="00B32847" w:rsidRDefault="00B32847" w:rsidP="00B3284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32847">
        <w:rPr>
          <w:rFonts w:ascii="Times New Roman" w:hAnsi="Times New Roman" w:cs="Times New Roman"/>
          <w:sz w:val="28"/>
          <w:szCs w:val="28"/>
        </w:rPr>
        <w:t>Национальный музей - +7 918 822 94 93;</w:t>
      </w:r>
    </w:p>
    <w:p w:rsidR="00B32847" w:rsidRPr="00B32847" w:rsidRDefault="00B32847" w:rsidP="00B3284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32847">
        <w:rPr>
          <w:rFonts w:ascii="Times New Roman" w:hAnsi="Times New Roman" w:cs="Times New Roman"/>
          <w:sz w:val="28"/>
          <w:szCs w:val="28"/>
        </w:rPr>
        <w:t>Художественный музей - 53-01-82;</w:t>
      </w:r>
    </w:p>
    <w:p w:rsidR="00B32847" w:rsidRPr="00B32847" w:rsidRDefault="00B32847" w:rsidP="00B3284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32847">
        <w:rPr>
          <w:rFonts w:ascii="Times New Roman" w:hAnsi="Times New Roman" w:cs="Times New Roman"/>
          <w:sz w:val="28"/>
          <w:szCs w:val="28"/>
        </w:rPr>
        <w:t>Музей театрального искусства - 53-59-22;</w:t>
      </w:r>
    </w:p>
    <w:p w:rsidR="00B32847" w:rsidRPr="00B32847" w:rsidRDefault="00B32847" w:rsidP="00B3284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32847">
        <w:rPr>
          <w:rFonts w:ascii="Times New Roman" w:hAnsi="Times New Roman" w:cs="Times New Roman"/>
          <w:sz w:val="28"/>
          <w:szCs w:val="28"/>
        </w:rPr>
        <w:t>Ансамбль «Алан» - 70-74-26;</w:t>
      </w:r>
    </w:p>
    <w:p w:rsidR="00B32847" w:rsidRPr="00B32847" w:rsidRDefault="00B32847" w:rsidP="00B3284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32847">
        <w:rPr>
          <w:rFonts w:ascii="Times New Roman" w:hAnsi="Times New Roman" w:cs="Times New Roman"/>
          <w:sz w:val="28"/>
          <w:szCs w:val="28"/>
        </w:rPr>
        <w:t>Камерный хор «Алания» - +7 919 426-07-17;</w:t>
      </w:r>
    </w:p>
    <w:p w:rsidR="00B32847" w:rsidRPr="00B32847" w:rsidRDefault="00B32847" w:rsidP="00B3284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32847">
        <w:rPr>
          <w:rFonts w:ascii="Times New Roman" w:hAnsi="Times New Roman" w:cs="Times New Roman"/>
          <w:sz w:val="28"/>
          <w:szCs w:val="28"/>
        </w:rPr>
        <w:t xml:space="preserve">Эстрадный оркестр им. </w:t>
      </w:r>
      <w:proofErr w:type="spellStart"/>
      <w:r w:rsidRPr="00B32847">
        <w:rPr>
          <w:rFonts w:ascii="Times New Roman" w:hAnsi="Times New Roman" w:cs="Times New Roman"/>
          <w:sz w:val="28"/>
          <w:szCs w:val="28"/>
        </w:rPr>
        <w:t>К.Суанова</w:t>
      </w:r>
      <w:proofErr w:type="spellEnd"/>
      <w:r w:rsidRPr="00B32847">
        <w:rPr>
          <w:rFonts w:ascii="Times New Roman" w:hAnsi="Times New Roman" w:cs="Times New Roman"/>
          <w:sz w:val="28"/>
          <w:szCs w:val="28"/>
        </w:rPr>
        <w:t xml:space="preserve"> - +7 909 474-93-99.</w:t>
      </w:r>
    </w:p>
    <w:p w:rsidR="00040980" w:rsidRDefault="00B32847"/>
    <w:sectPr w:rsidR="00040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847"/>
    <w:rsid w:val="006B3D2A"/>
    <w:rsid w:val="0082155A"/>
    <w:rsid w:val="00B3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4B5EB-911F-4A86-89E1-77EAA735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328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</cp:revision>
  <dcterms:created xsi:type="dcterms:W3CDTF">2024-01-25T09:42:00Z</dcterms:created>
  <dcterms:modified xsi:type="dcterms:W3CDTF">2024-01-25T09:45:00Z</dcterms:modified>
</cp:coreProperties>
</file>